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497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47F021E" wp14:editId="6781079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13E2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24756EB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A50A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542EE" w14:textId="4E196E32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</w:t>
            </w:r>
            <w:r w:rsidR="00BF0577">
              <w:rPr>
                <w:rStyle w:val="Forte"/>
                <w:rFonts w:eastAsia="Times New Roman"/>
              </w:rPr>
              <w:t>15/08/2025</w:t>
            </w:r>
            <w:r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</w:tbl>
    <w:p w14:paraId="6F8269C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92211B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B0FCDC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8568C89" w14:textId="77777777" w:rsidR="00000000" w:rsidRDefault="00000000">
      <w:pPr>
        <w:pStyle w:val="NormalWeb"/>
      </w:pPr>
      <w:r>
        <w:rPr>
          <w:rStyle w:val="Forte"/>
        </w:rPr>
        <w:t>FACULDADE DE TECNOLOGIA PROFESSOR WILSON ROBERTO RIBEIRO DE CAMARGO – TATUÍ</w:t>
      </w:r>
    </w:p>
    <w:p w14:paraId="4B5A288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CD29FAF" w14:textId="77777777" w:rsidR="00000000" w:rsidRDefault="00000000">
      <w:pPr>
        <w:pStyle w:val="NormalWeb"/>
      </w:pPr>
      <w:r>
        <w:rPr>
          <w:rStyle w:val="Forte"/>
        </w:rPr>
        <w:t>EDITAL Nº 132/42/2025 – PROCESSO Nº 136.00103257/2025–61</w:t>
      </w:r>
    </w:p>
    <w:p w14:paraId="1744DD16" w14:textId="77777777" w:rsidR="00000000" w:rsidRDefault="00000000">
      <w:pPr>
        <w:pStyle w:val="NormalWeb"/>
      </w:pPr>
      <w:r>
        <w:t> </w:t>
      </w:r>
    </w:p>
    <w:p w14:paraId="47E246AB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4EBDF85E" w14:textId="77777777" w:rsidR="00000000" w:rsidRDefault="00000000">
      <w:pPr>
        <w:pStyle w:val="NormalWeb"/>
      </w:pPr>
      <w:r>
        <w:t> </w:t>
      </w:r>
    </w:p>
    <w:p w14:paraId="68EE1DB7" w14:textId="77777777" w:rsidR="00000000" w:rsidRDefault="00000000">
      <w:pPr>
        <w:pStyle w:val="NormalWeb"/>
      </w:pPr>
      <w:r>
        <w:t xml:space="preserve">O Coordenador da FACULDADE DE TECNOLOGIA PROFESSOR WILSON ROBERTO RIBEIRO DE CAMARGO, da cidade de TATUÍ,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11F6E115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47258FD0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070AE659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48339842" w14:textId="77777777" w:rsidR="00000000" w:rsidRDefault="00000000">
      <w:pPr>
        <w:pStyle w:val="NormalWeb"/>
      </w:pPr>
      <w:r>
        <w:lastRenderedPageBreak/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7E64F117" w14:textId="77777777" w:rsidR="00000000" w:rsidRDefault="00000000">
      <w:pPr>
        <w:pStyle w:val="NormalWeb"/>
      </w:pPr>
      <w:r>
        <w:t> </w:t>
      </w:r>
    </w:p>
    <w:p w14:paraId="01820CC0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15 – ESTATÍSTICA BÁSICA</w:t>
      </w:r>
    </w:p>
    <w:p w14:paraId="752FCBEF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AUTOMAÇÃO INDUSTRIAL</w:t>
      </w:r>
    </w:p>
    <w:p w14:paraId="45AF73C8" w14:textId="77777777" w:rsidR="00000000" w:rsidRDefault="00000000">
      <w:pPr>
        <w:pStyle w:val="NormalWeb"/>
      </w:pPr>
      <w:r>
        <w:t> </w:t>
      </w:r>
    </w:p>
    <w:p w14:paraId="76F98A82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5E4388AC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5FDF1A9B" w14:textId="77777777" w:rsidR="00000000" w:rsidRDefault="00000000">
      <w:pPr>
        <w:pStyle w:val="NormalWeb"/>
      </w:pPr>
      <w:r>
        <w:t>12 / SELMA ISABEL RODRIGUES / 28196254–6 / 18543228859 / 647,00 / 1º</w:t>
      </w:r>
      <w:r>
        <w:br/>
        <w:t>9 / FARID SALLUM NETO / 329379306 / 35112457880 / 578,40 / 2º</w:t>
      </w:r>
      <w:r>
        <w:br/>
        <w:t>11 / ROBERTA BESSA VELOSO SILVA / M8–730.299 / 03593416670 / 538,00 / 3º</w:t>
      </w:r>
      <w:r>
        <w:br/>
        <w:t>13 / ALEXANDRE AUGUSTO FERRAZ / 343372502 / 37303664831 / 443,80 / 4º</w:t>
      </w:r>
      <w:r>
        <w:br/>
        <w:t>6 / ÉRICO DARLAN CORRÊA / 308947915 / 29920676870 / 386,20 / 5º</w:t>
      </w:r>
      <w:r>
        <w:br/>
        <w:t>4 / RAPHAEL GARCIA MORAES DA FONSECA / 232871426 / 12550886720 / 347,20 / 6º</w:t>
      </w:r>
      <w:r>
        <w:br/>
        <w:t>3 / JOSÉ RICARDO CORRÊA DE SOUSA SOBRINHO / 42931511–9 / 31197924892 / 329,20 / 7º</w:t>
      </w:r>
      <w:r>
        <w:br/>
        <w:t>7 / LEANDRO LINCK FRANCESCHINI / 583235025 / 06588841906 / 301,50 / 8º</w:t>
      </w:r>
      <w:r>
        <w:br/>
        <w:t>5 / LUCIO TADEU COSTABILE / 151762211 / 08839617841 / 283,80 / 9º</w:t>
      </w:r>
      <w:r>
        <w:br/>
        <w:t>2 / MARIA DA SILVA / 208067176 / 12331863881 / 152,16 / 10º</w:t>
      </w:r>
    </w:p>
    <w:p w14:paraId="0D0C8A46" w14:textId="77777777" w:rsidR="00000000" w:rsidRDefault="00000000">
      <w:pPr>
        <w:pStyle w:val="NormalWeb"/>
      </w:pPr>
      <w:r>
        <w:t> </w:t>
      </w:r>
    </w:p>
    <w:p w14:paraId="35214A5D" w14:textId="1F323740" w:rsidR="00BF0577" w:rsidRDefault="00000000" w:rsidP="00BF0577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1 / 44.956.636–5 / 38413172861 / A titulação preenchida não está compreendida na(s) Áreas(s) de atuação para a Disciplina, após análise da Comissão Específica.</w:t>
      </w:r>
      <w:r>
        <w:br/>
        <w:t>8 / 414997311 / 31556770820 / A titulação preenchida não está compreendida na(s) Áreas(s) de atuação para a Disciplina, após análise da Comissão Específica.</w:t>
      </w:r>
      <w:r>
        <w:br/>
        <w:t>10 / 453336322 / 35722170836 / A titulação preenchida não está compreendida na(s) Áreas(s) de atuação para a Disciplina, após análise da Comissão Específica.</w:t>
      </w:r>
      <w:r>
        <w:br/>
        <w:t>14 / 48.776.563–1 / 41862191840 / A titulação preenchida não está compreendida na(s) Áreas(s) de atuação para a Disciplina, após análise da Comissão Específica.</w:t>
      </w:r>
    </w:p>
    <w:p w14:paraId="33DF319C" w14:textId="40A54144" w:rsidR="00157BA8" w:rsidRDefault="00157BA8">
      <w:pPr>
        <w:pStyle w:val="NormalWeb"/>
      </w:pPr>
    </w:p>
    <w:sectPr w:rsidR="00157B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31A"/>
    <w:rsid w:val="000E131A"/>
    <w:rsid w:val="00157BA8"/>
    <w:rsid w:val="004A2CC4"/>
    <w:rsid w:val="00BF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B29315"/>
  <w15:chartTrackingRefBased/>
  <w15:docId w15:val="{D70128B7-B97C-4BB1-9AAC-119F6C96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2025-08-14T14:33:00Z</dcterms:created>
  <dcterms:modified xsi:type="dcterms:W3CDTF">2025-08-14T14:33:00Z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2025-08-14T14:33:49Z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b4586a54-6f0f-45a5-8b26-5e15005e8a7f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